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45" w:rightFromText="45" w:vertAnchor="text" w:tblpXSpec="right" w:tblpYSpec="center"/>
        <w:tblW w:w="5288" w:type="pct"/>
        <w:tblCellSpacing w:w="0" w:type="dxa"/>
        <w:tblCellMar>
          <w:left w:w="0" w:type="dxa"/>
          <w:right w:w="0" w:type="dxa"/>
        </w:tblCellMar>
        <w:tblLook w:val="04A0"/>
      </w:tblPr>
      <w:tblGrid>
        <w:gridCol w:w="9899"/>
      </w:tblGrid>
      <w:tr w:rsidR="00F90A70" w:rsidRPr="00F90A70" w:rsidTr="00094DAA">
        <w:trPr>
          <w:trHeight w:val="1134"/>
          <w:tblCellSpacing w:w="0" w:type="dxa"/>
        </w:trPr>
        <w:tc>
          <w:tcPr>
            <w:tcW w:w="5000" w:type="pct"/>
            <w:vAlign w:val="center"/>
            <w:hideMark/>
          </w:tcPr>
          <w:p w:rsidR="00052B38" w:rsidRPr="00052B38" w:rsidRDefault="00052B38" w:rsidP="00052B38">
            <w:pPr>
              <w:spacing w:after="0"/>
              <w:jc w:val="center"/>
              <w:rPr>
                <w:rFonts w:ascii="Times New Roman" w:hAnsi="Times New Roman" w:cs="Times New Roman"/>
                <w:b/>
                <w:sz w:val="28"/>
                <w:szCs w:val="28"/>
              </w:rPr>
            </w:pPr>
            <w:r w:rsidRPr="00052B38">
              <w:rPr>
                <w:rFonts w:ascii="Times New Roman" w:hAnsi="Times New Roman" w:cs="Times New Roman"/>
                <w:b/>
                <w:sz w:val="28"/>
                <w:szCs w:val="28"/>
              </w:rPr>
              <w:t xml:space="preserve">BÀI DỰ THI VIẾT VỀ </w:t>
            </w:r>
          </w:p>
          <w:p w:rsidR="00052B38" w:rsidRPr="00052B38" w:rsidRDefault="00052B38" w:rsidP="00052B38">
            <w:pPr>
              <w:spacing w:after="0"/>
              <w:jc w:val="center"/>
              <w:rPr>
                <w:rFonts w:ascii="Times New Roman" w:hAnsi="Times New Roman" w:cs="Times New Roman"/>
                <w:b/>
                <w:sz w:val="28"/>
                <w:szCs w:val="28"/>
              </w:rPr>
            </w:pPr>
            <w:r w:rsidRPr="00052B38">
              <w:rPr>
                <w:rFonts w:ascii="Times New Roman" w:hAnsi="Times New Roman" w:cs="Times New Roman"/>
                <w:b/>
                <w:sz w:val="28"/>
                <w:szCs w:val="28"/>
              </w:rPr>
              <w:t>“TẤM GƯƠNG NGƯỜI TỐT VIỆC TỐT”</w:t>
            </w:r>
          </w:p>
          <w:p w:rsidR="00037EE1" w:rsidRPr="0073610B" w:rsidRDefault="00037EE1" w:rsidP="003A5DB0">
            <w:pPr>
              <w:spacing w:before="100" w:beforeAutospacing="1" w:after="100" w:afterAutospacing="1"/>
              <w:ind w:firstLine="567"/>
              <w:jc w:val="both"/>
              <w:rPr>
                <w:rFonts w:ascii="Times New Roman" w:eastAsia="Times New Roman" w:hAnsi="Times New Roman" w:cs="Times New Roman"/>
                <w:sz w:val="28"/>
                <w:szCs w:val="28"/>
              </w:rPr>
            </w:pPr>
            <w:bookmarkStart w:id="0" w:name="_GoBack"/>
            <w:r w:rsidRPr="005C2C83">
              <w:rPr>
                <w:rFonts w:ascii="Times New Roman" w:eastAsia="Times New Roman" w:hAnsi="Times New Roman" w:cs="Times New Roman"/>
                <w:sz w:val="28"/>
                <w:szCs w:val="28"/>
              </w:rPr>
              <w:t xml:space="preserve">“Tâm huyết, nhiệt tình, trách nhiệm, mẫu mực và hiệu quả”, đó </w:t>
            </w:r>
            <w:r w:rsidR="007B7078">
              <w:rPr>
                <w:rFonts w:ascii="Times New Roman" w:eastAsia="Times New Roman" w:hAnsi="Times New Roman" w:cs="Times New Roman"/>
                <w:sz w:val="28"/>
                <w:szCs w:val="28"/>
              </w:rPr>
              <w:t>là những ấn tượng trong em về</w:t>
            </w:r>
            <w:r w:rsidRPr="005C2C83">
              <w:rPr>
                <w:rFonts w:ascii="Times New Roman" w:eastAsia="Times New Roman" w:hAnsi="Times New Roman" w:cs="Times New Roman"/>
                <w:sz w:val="28"/>
                <w:szCs w:val="28"/>
              </w:rPr>
              <w:t xml:space="preserve"> cô giáo</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w:t>
            </w:r>
            <w:r w:rsidRPr="00037EE1">
              <w:rPr>
                <w:rFonts w:ascii="Times New Roman" w:eastAsia="Times New Roman" w:hAnsi="Times New Roman" w:cs="Times New Roman"/>
                <w:bCs/>
                <w:sz w:val="28"/>
                <w:szCs w:val="28"/>
              </w:rPr>
              <w:t>Khuất Thị Minh Tân</w:t>
            </w:r>
            <w:r w:rsidRPr="005C2C83">
              <w:rPr>
                <w:rFonts w:ascii="Times New Roman" w:eastAsia="Times New Roman" w:hAnsi="Times New Roman" w:cs="Times New Roman"/>
                <w:sz w:val="28"/>
                <w:szCs w:val="28"/>
              </w:rPr>
              <w:t xml:space="preserve">, giáo viên trường THCS Khương Đình- Quận Thanh Xuân-Thành phố Hà Nội. </w:t>
            </w:r>
            <w:r w:rsidR="007B7078">
              <w:rPr>
                <w:rFonts w:ascii="Times New Roman" w:eastAsia="Times New Roman" w:hAnsi="Times New Roman" w:cs="Times New Roman"/>
                <w:sz w:val="28"/>
                <w:szCs w:val="28"/>
              </w:rPr>
              <w:t>Cô là cô giáo dạy môn Địa lý tại lớp của em và cũng là người để lại cho em nhiều kỉ niệm đáng nhớ.</w:t>
            </w:r>
          </w:p>
          <w:bookmarkEnd w:id="0"/>
          <w:p w:rsidR="005E1C3A" w:rsidRDefault="005E1C3A" w:rsidP="008F2D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extent cx="3825156" cy="4019909"/>
                  <wp:effectExtent l="19050" t="0" r="3894" b="0"/>
                  <wp:docPr id="16" name="Picture 16" descr="D:\ảnh tuyệt đẹp\105APPLE\IMG_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ảnh tuyệt đẹp\105APPLE\IMG_5108.JPG"/>
                          <pic:cNvPicPr>
                            <a:picLocks noChangeAspect="1" noChangeArrowheads="1"/>
                          </pic:cNvPicPr>
                        </pic:nvPicPr>
                        <pic:blipFill>
                          <a:blip r:embed="rId7" cstate="print"/>
                          <a:srcRect/>
                          <a:stretch>
                            <a:fillRect/>
                          </a:stretch>
                        </pic:blipFill>
                        <pic:spPr bwMode="auto">
                          <a:xfrm>
                            <a:off x="0" y="0"/>
                            <a:ext cx="3831105" cy="4026161"/>
                          </a:xfrm>
                          <a:prstGeom prst="rect">
                            <a:avLst/>
                          </a:prstGeom>
                          <a:noFill/>
                          <a:ln w="9525">
                            <a:noFill/>
                            <a:miter lim="800000"/>
                            <a:headEnd/>
                            <a:tailEnd/>
                          </a:ln>
                        </pic:spPr>
                      </pic:pic>
                    </a:graphicData>
                  </a:graphic>
                </wp:inline>
              </w:drawing>
            </w:r>
          </w:p>
          <w:p w:rsidR="005E1C3A" w:rsidRPr="00F90A70" w:rsidRDefault="005E1C3A" w:rsidP="00280317">
            <w:pPr>
              <w:spacing w:after="0" w:line="240" w:lineRule="auto"/>
              <w:rPr>
                <w:rFonts w:ascii="Times New Roman" w:eastAsia="Times New Roman" w:hAnsi="Times New Roman" w:cs="Times New Roman"/>
                <w:sz w:val="28"/>
                <w:szCs w:val="28"/>
              </w:rPr>
            </w:pPr>
          </w:p>
        </w:tc>
      </w:tr>
      <w:tr w:rsidR="00F90A70" w:rsidRPr="00F90A70" w:rsidTr="00094DAA">
        <w:trPr>
          <w:tblCellSpacing w:w="0" w:type="dxa"/>
        </w:trPr>
        <w:tc>
          <w:tcPr>
            <w:tcW w:w="5000" w:type="pct"/>
            <w:vAlign w:val="center"/>
            <w:hideMark/>
          </w:tcPr>
          <w:p w:rsidR="00F90A70" w:rsidRPr="00F90A70" w:rsidRDefault="00F90A70" w:rsidP="003A5DB0">
            <w:pPr>
              <w:spacing w:before="100" w:beforeAutospacing="1" w:after="100" w:afterAutospacing="1"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Pr="00F90A70">
              <w:rPr>
                <w:rFonts w:ascii="Times New Roman" w:eastAsia="Times New Roman" w:hAnsi="Times New Roman" w:cs="Times New Roman"/>
                <w:sz w:val="28"/>
                <w:szCs w:val="28"/>
              </w:rPr>
              <w:t>ăm 200</w:t>
            </w:r>
            <w:r>
              <w:rPr>
                <w:rFonts w:ascii="Times New Roman" w:eastAsia="Times New Roman" w:hAnsi="Times New Roman" w:cs="Times New Roman"/>
                <w:sz w:val="28"/>
                <w:szCs w:val="28"/>
              </w:rPr>
              <w:t>9</w:t>
            </w:r>
            <w:r w:rsidRPr="00F90A70">
              <w:rPr>
                <w:rFonts w:ascii="Times New Roman" w:eastAsia="Times New Roman" w:hAnsi="Times New Roman" w:cs="Times New Roman"/>
                <w:sz w:val="28"/>
                <w:szCs w:val="28"/>
              </w:rPr>
              <w:t xml:space="preserve">, cô giáo </w:t>
            </w:r>
            <w:r>
              <w:rPr>
                <w:rFonts w:ascii="Times New Roman" w:eastAsia="Times New Roman" w:hAnsi="Times New Roman" w:cs="Times New Roman"/>
                <w:sz w:val="28"/>
                <w:szCs w:val="28"/>
              </w:rPr>
              <w:t xml:space="preserve">Khuất </w:t>
            </w:r>
            <w:r w:rsidRPr="00F90A70">
              <w:rPr>
                <w:rFonts w:ascii="Times New Roman" w:eastAsia="Times New Roman" w:hAnsi="Times New Roman" w:cs="Times New Roman"/>
                <w:sz w:val="28"/>
                <w:szCs w:val="28"/>
              </w:rPr>
              <w:t xml:space="preserve">Thị </w:t>
            </w:r>
            <w:r>
              <w:rPr>
                <w:rFonts w:ascii="Times New Roman" w:eastAsia="Times New Roman" w:hAnsi="Times New Roman" w:cs="Times New Roman"/>
                <w:sz w:val="28"/>
                <w:szCs w:val="28"/>
              </w:rPr>
              <w:t>Minh Tân</w:t>
            </w:r>
            <w:r w:rsidRPr="00F90A70">
              <w:rPr>
                <w:rFonts w:ascii="Times New Roman" w:eastAsia="Times New Roman" w:hAnsi="Times New Roman" w:cs="Times New Roman"/>
                <w:sz w:val="28"/>
                <w:szCs w:val="28"/>
              </w:rPr>
              <w:t xml:space="preserve"> về công tác tại trường THCS</w:t>
            </w:r>
            <w:r>
              <w:rPr>
                <w:rFonts w:ascii="Times New Roman" w:eastAsia="Times New Roman" w:hAnsi="Times New Roman" w:cs="Times New Roman"/>
                <w:b/>
                <w:bCs/>
                <w:sz w:val="28"/>
                <w:szCs w:val="28"/>
              </w:rPr>
              <w:t xml:space="preserve"> </w:t>
            </w:r>
            <w:r w:rsidRPr="00F90A70">
              <w:rPr>
                <w:rFonts w:ascii="Times New Roman" w:eastAsia="Times New Roman" w:hAnsi="Times New Roman" w:cs="Times New Roman"/>
                <w:bCs/>
                <w:sz w:val="28"/>
                <w:szCs w:val="28"/>
              </w:rPr>
              <w:t>Khương Đình</w:t>
            </w:r>
            <w:r w:rsidRPr="00F90A70">
              <w:rPr>
                <w:rFonts w:ascii="Times New Roman" w:eastAsia="Times New Roman" w:hAnsi="Times New Roman" w:cs="Times New Roman"/>
                <w:sz w:val="28"/>
                <w:szCs w:val="28"/>
              </w:rPr>
              <w:t>. Đảm nhận giảng dạy bộ môn Địa lý, môn học được xem là khó đối với nhiều học sinh. Vì vậy, để học sinh dễ dàng tiếp thu kiến thức của bộ môn này, cô đã tìm tòi những phương pháp dạy sinh động, linh hoạt trong từng bài giảng. Các phương pháp của cô đa phần là tập trung khơi gợi sự sáng tạo - tìm tòi - tự học của các em học sinh. Đối với những em học sinh giỏi, cô đã giúp các em phát huy tố chất học Địa, khiến các em say mê, tự tìm tòi được cái hay trong môn học này...</w:t>
            </w:r>
            <w:r w:rsidR="00FE55FF">
              <w:rPr>
                <w:rFonts w:ascii="Times New Roman" w:eastAsia="Times New Roman" w:hAnsi="Times New Roman" w:cs="Times New Roman"/>
                <w:sz w:val="28"/>
                <w:szCs w:val="28"/>
              </w:rPr>
              <w:t xml:space="preserve"> còn đối với các em học sinh </w:t>
            </w:r>
            <w:r w:rsidR="00FE55FF" w:rsidRPr="0073610B">
              <w:rPr>
                <w:rFonts w:ascii="Times New Roman" w:eastAsia="Times New Roman" w:hAnsi="Times New Roman" w:cs="Times New Roman"/>
                <w:sz w:val="28"/>
                <w:szCs w:val="28"/>
              </w:rPr>
              <w:t>chưa yêu thích môn Địa lý</w:t>
            </w:r>
            <w:r w:rsidRPr="00F90A70">
              <w:rPr>
                <w:rFonts w:ascii="Times New Roman" w:eastAsia="Times New Roman" w:hAnsi="Times New Roman" w:cs="Times New Roman"/>
                <w:sz w:val="28"/>
                <w:szCs w:val="28"/>
              </w:rPr>
              <w:t xml:space="preserve">, cô tìm nhiều hình thức để giúp các em </w:t>
            </w:r>
            <w:r w:rsidR="00FE55FF" w:rsidRPr="0073610B">
              <w:rPr>
                <w:rFonts w:ascii="Times New Roman" w:eastAsia="Times New Roman" w:hAnsi="Times New Roman" w:cs="Times New Roman"/>
                <w:sz w:val="28"/>
                <w:szCs w:val="28"/>
              </w:rPr>
              <w:t>yêu thích môn học</w:t>
            </w:r>
            <w:r w:rsidRPr="00F90A70">
              <w:rPr>
                <w:rFonts w:ascii="Times New Roman" w:eastAsia="Times New Roman" w:hAnsi="Times New Roman" w:cs="Times New Roman"/>
                <w:sz w:val="28"/>
                <w:szCs w:val="28"/>
              </w:rPr>
              <w:t xml:space="preserve"> như</w:t>
            </w:r>
            <w:r w:rsidR="005F4BCF" w:rsidRPr="0073610B">
              <w:rPr>
                <w:rFonts w:ascii="Times New Roman" w:eastAsia="Times New Roman" w:hAnsi="Times New Roman" w:cs="Times New Roman"/>
                <w:sz w:val="28"/>
                <w:szCs w:val="28"/>
              </w:rPr>
              <w:t xml:space="preserve"> cô gần gũi, tâm sự, để tìm hiểu nguyên nhân, lý do...cô</w:t>
            </w:r>
            <w:r w:rsidRPr="00F90A70">
              <w:rPr>
                <w:rFonts w:ascii="Times New Roman" w:eastAsia="Times New Roman" w:hAnsi="Times New Roman" w:cs="Times New Roman"/>
                <w:sz w:val="28"/>
                <w:szCs w:val="28"/>
              </w:rPr>
              <w:t xml:space="preserve"> phân công bạn giỏi kèm bạn yếu, tổ chức hình thức đôi bạn cùng tiến và các hình thức khi cô đưa ra đều có đánh giá kết quả và rút kinh nghiệm.</w:t>
            </w:r>
          </w:p>
          <w:p w:rsidR="00F90A70" w:rsidRDefault="00F90A70" w:rsidP="003A5DB0">
            <w:pPr>
              <w:spacing w:before="100" w:beforeAutospacing="1" w:after="100" w:afterAutospacing="1" w:line="240" w:lineRule="auto"/>
              <w:ind w:firstLine="567"/>
              <w:jc w:val="both"/>
              <w:rPr>
                <w:rFonts w:ascii="Times New Roman" w:eastAsia="Times New Roman" w:hAnsi="Times New Roman" w:cs="Times New Roman"/>
                <w:i/>
                <w:iCs/>
                <w:sz w:val="28"/>
                <w:szCs w:val="28"/>
              </w:rPr>
            </w:pPr>
            <w:r w:rsidRPr="00F90A70">
              <w:rPr>
                <w:rFonts w:ascii="Times New Roman" w:eastAsia="Times New Roman" w:hAnsi="Times New Roman" w:cs="Times New Roman"/>
                <w:sz w:val="28"/>
                <w:szCs w:val="28"/>
              </w:rPr>
              <w:lastRenderedPageBreak/>
              <w:t xml:space="preserve">Nhờ đó, mà kết quả học tập các lớp cô </w:t>
            </w:r>
            <w:r>
              <w:rPr>
                <w:rFonts w:ascii="Times New Roman" w:eastAsia="Times New Roman" w:hAnsi="Times New Roman" w:cs="Times New Roman"/>
                <w:sz w:val="28"/>
                <w:szCs w:val="28"/>
              </w:rPr>
              <w:t xml:space="preserve">Minh Tân </w:t>
            </w:r>
            <w:r w:rsidRPr="00F90A70">
              <w:rPr>
                <w:rFonts w:ascii="Times New Roman" w:eastAsia="Times New Roman" w:hAnsi="Times New Roman" w:cs="Times New Roman"/>
                <w:sz w:val="28"/>
                <w:szCs w:val="28"/>
              </w:rPr>
              <w:t xml:space="preserve">giảng dạy không có HS yếu kém, tỷ lệ HS khá giỏi luôn tăng lên hàng năm. </w:t>
            </w:r>
            <w:r>
              <w:rPr>
                <w:rFonts w:ascii="Times New Roman" w:eastAsia="Times New Roman" w:hAnsi="Times New Roman" w:cs="Times New Roman"/>
                <w:sz w:val="28"/>
                <w:szCs w:val="28"/>
              </w:rPr>
              <w:t xml:space="preserve">Nhiều năm </w:t>
            </w:r>
            <w:r w:rsidR="007057F5">
              <w:rPr>
                <w:rFonts w:ascii="Times New Roman" w:eastAsia="Times New Roman" w:hAnsi="Times New Roman" w:cs="Times New Roman"/>
                <w:sz w:val="28"/>
                <w:szCs w:val="28"/>
              </w:rPr>
              <w:t>liên tục</w:t>
            </w:r>
            <w:r>
              <w:rPr>
                <w:rFonts w:ascii="Times New Roman" w:eastAsia="Times New Roman" w:hAnsi="Times New Roman" w:cs="Times New Roman"/>
                <w:sz w:val="28"/>
                <w:szCs w:val="28"/>
              </w:rPr>
              <w:t xml:space="preserve"> cô </w:t>
            </w:r>
            <w:r w:rsidR="007057F5">
              <w:rPr>
                <w:rFonts w:ascii="Times New Roman" w:eastAsia="Times New Roman" w:hAnsi="Times New Roman" w:cs="Times New Roman"/>
                <w:sz w:val="28"/>
                <w:szCs w:val="28"/>
              </w:rPr>
              <w:t xml:space="preserve">đều </w:t>
            </w:r>
            <w:r w:rsidRPr="00F90A70">
              <w:rPr>
                <w:rFonts w:ascii="Times New Roman" w:eastAsia="Times New Roman" w:hAnsi="Times New Roman" w:cs="Times New Roman"/>
                <w:sz w:val="28"/>
                <w:szCs w:val="28"/>
              </w:rPr>
              <w:t xml:space="preserve">đạt giáo viên dạy giỏi cấp </w:t>
            </w:r>
            <w:r>
              <w:rPr>
                <w:rFonts w:ascii="Times New Roman" w:eastAsia="Times New Roman" w:hAnsi="Times New Roman" w:cs="Times New Roman"/>
                <w:sz w:val="28"/>
                <w:szCs w:val="28"/>
              </w:rPr>
              <w:t>Quận</w:t>
            </w:r>
            <w:r w:rsidRPr="00F90A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Tháng 6 năm 2017</w:t>
            </w:r>
            <w:r w:rsidRPr="00F90A70">
              <w:rPr>
                <w:rFonts w:ascii="Times New Roman" w:eastAsia="Times New Roman" w:hAnsi="Times New Roman" w:cs="Times New Roman"/>
                <w:sz w:val="28"/>
                <w:szCs w:val="28"/>
              </w:rPr>
              <w:t xml:space="preserve">, cô được Chủ tịch UBND </w:t>
            </w:r>
            <w:r>
              <w:rPr>
                <w:rFonts w:ascii="Times New Roman" w:eastAsia="Times New Roman" w:hAnsi="Times New Roman" w:cs="Times New Roman"/>
                <w:sz w:val="28"/>
                <w:szCs w:val="28"/>
              </w:rPr>
              <w:t>Quận Thanh Xuân</w:t>
            </w:r>
            <w:r w:rsidRPr="00F90A70">
              <w:rPr>
                <w:rFonts w:ascii="Times New Roman" w:eastAsia="Times New Roman" w:hAnsi="Times New Roman" w:cs="Times New Roman"/>
                <w:sz w:val="28"/>
                <w:szCs w:val="28"/>
              </w:rPr>
              <w:t xml:space="preserve"> tặng </w:t>
            </w:r>
            <w:r>
              <w:rPr>
                <w:rFonts w:ascii="Times New Roman" w:eastAsia="Times New Roman" w:hAnsi="Times New Roman" w:cs="Times New Roman"/>
                <w:sz w:val="28"/>
                <w:szCs w:val="28"/>
              </w:rPr>
              <w:t xml:space="preserve">danh hiệu Chiến sĩ </w:t>
            </w:r>
            <w:r w:rsidRPr="00F90A70">
              <w:rPr>
                <w:rFonts w:ascii="Times New Roman" w:eastAsia="Times New Roman" w:hAnsi="Times New Roman" w:cs="Times New Roman"/>
                <w:sz w:val="28"/>
                <w:szCs w:val="28"/>
              </w:rPr>
              <w:t xml:space="preserve"> thi đua cấp cơ sở. Đặc biệt, </w:t>
            </w:r>
            <w:r>
              <w:rPr>
                <w:rFonts w:ascii="Times New Roman" w:eastAsia="Times New Roman" w:hAnsi="Times New Roman" w:cs="Times New Roman"/>
                <w:sz w:val="28"/>
                <w:szCs w:val="28"/>
              </w:rPr>
              <w:t xml:space="preserve">tháng </w:t>
            </w:r>
            <w:r w:rsidR="007057F5">
              <w:rPr>
                <w:rFonts w:ascii="Times New Roman" w:eastAsia="Times New Roman" w:hAnsi="Times New Roman" w:cs="Times New Roman"/>
                <w:sz w:val="28"/>
                <w:szCs w:val="28"/>
              </w:rPr>
              <w:t>3</w:t>
            </w:r>
            <w:r w:rsidRPr="00F90A70">
              <w:rPr>
                <w:rFonts w:ascii="Times New Roman" w:eastAsia="Times New Roman" w:hAnsi="Times New Roman" w:cs="Times New Roman"/>
                <w:sz w:val="28"/>
                <w:szCs w:val="28"/>
              </w:rPr>
              <w:t xml:space="preserve"> năm 201</w:t>
            </w:r>
            <w:r>
              <w:rPr>
                <w:rFonts w:ascii="Times New Roman" w:eastAsia="Times New Roman" w:hAnsi="Times New Roman" w:cs="Times New Roman"/>
                <w:sz w:val="28"/>
                <w:szCs w:val="28"/>
              </w:rPr>
              <w:t>7</w:t>
            </w:r>
            <w:r w:rsidRPr="00F90A70">
              <w:rPr>
                <w:rFonts w:ascii="Times New Roman" w:eastAsia="Times New Roman" w:hAnsi="Times New Roman" w:cs="Times New Roman"/>
                <w:sz w:val="28"/>
                <w:szCs w:val="28"/>
              </w:rPr>
              <w:t xml:space="preserve"> cô được giải </w:t>
            </w:r>
            <w:r w:rsidR="007057F5">
              <w:rPr>
                <w:rFonts w:ascii="Times New Roman" w:eastAsia="Times New Roman" w:hAnsi="Times New Roman" w:cs="Times New Roman"/>
                <w:sz w:val="28"/>
                <w:szCs w:val="28"/>
              </w:rPr>
              <w:t>N</w:t>
            </w:r>
            <w:r w:rsidRPr="00F90A70">
              <w:rPr>
                <w:rFonts w:ascii="Times New Roman" w:eastAsia="Times New Roman" w:hAnsi="Times New Roman" w:cs="Times New Roman"/>
                <w:sz w:val="28"/>
                <w:szCs w:val="28"/>
              </w:rPr>
              <w:t xml:space="preserve">hì </w:t>
            </w:r>
            <w:r w:rsidR="007057F5">
              <w:rPr>
                <w:rFonts w:ascii="Times New Roman" w:eastAsia="Times New Roman" w:hAnsi="Times New Roman" w:cs="Times New Roman"/>
                <w:sz w:val="28"/>
                <w:szCs w:val="28"/>
              </w:rPr>
              <w:t xml:space="preserve">cấp Thành phố </w:t>
            </w:r>
            <w:r w:rsidRPr="00F90A70">
              <w:rPr>
                <w:rFonts w:ascii="Times New Roman" w:eastAsia="Times New Roman" w:hAnsi="Times New Roman" w:cs="Times New Roman"/>
                <w:sz w:val="28"/>
                <w:szCs w:val="28"/>
              </w:rPr>
              <w:t>trong cuộc thi "</w:t>
            </w:r>
            <w:r w:rsidR="007057F5">
              <w:rPr>
                <w:rFonts w:ascii="Times New Roman" w:eastAsia="Times New Roman" w:hAnsi="Times New Roman" w:cs="Times New Roman"/>
                <w:sz w:val="28"/>
                <w:szCs w:val="28"/>
              </w:rPr>
              <w:t xml:space="preserve">Dạy học theo chủ đề tích hợp dành cho giáo viên Trung học cấp Thành phố </w:t>
            </w:r>
            <w:r w:rsidRPr="00F90A70">
              <w:rPr>
                <w:rFonts w:ascii="Times New Roman" w:eastAsia="Times New Roman" w:hAnsi="Times New Roman" w:cs="Times New Roman"/>
                <w:sz w:val="28"/>
                <w:szCs w:val="28"/>
              </w:rPr>
              <w:t xml:space="preserve">" do </w:t>
            </w:r>
            <w:r w:rsidR="007057F5">
              <w:rPr>
                <w:rFonts w:ascii="Times New Roman" w:eastAsia="Times New Roman" w:hAnsi="Times New Roman" w:cs="Times New Roman"/>
                <w:sz w:val="28"/>
                <w:szCs w:val="28"/>
              </w:rPr>
              <w:t>Sở</w:t>
            </w:r>
            <w:r w:rsidRPr="00F90A70">
              <w:rPr>
                <w:rFonts w:ascii="Times New Roman" w:eastAsia="Times New Roman" w:hAnsi="Times New Roman" w:cs="Times New Roman"/>
                <w:sz w:val="28"/>
                <w:szCs w:val="28"/>
              </w:rPr>
              <w:t xml:space="preserve"> GD&amp;ĐT</w:t>
            </w:r>
            <w:r w:rsidR="007057F5">
              <w:rPr>
                <w:rFonts w:ascii="Times New Roman" w:eastAsia="Times New Roman" w:hAnsi="Times New Roman" w:cs="Times New Roman"/>
                <w:sz w:val="28"/>
                <w:szCs w:val="28"/>
              </w:rPr>
              <w:t xml:space="preserve"> Hà Nội</w:t>
            </w:r>
            <w:r w:rsidRPr="00F90A70">
              <w:rPr>
                <w:rFonts w:ascii="Times New Roman" w:eastAsia="Times New Roman" w:hAnsi="Times New Roman" w:cs="Times New Roman"/>
                <w:sz w:val="28"/>
                <w:szCs w:val="28"/>
              </w:rPr>
              <w:t xml:space="preserve"> tổ chức. Cô </w:t>
            </w:r>
            <w:r w:rsidR="007057F5">
              <w:rPr>
                <w:rFonts w:ascii="Times New Roman" w:eastAsia="Times New Roman" w:hAnsi="Times New Roman" w:cs="Times New Roman"/>
                <w:sz w:val="28"/>
                <w:szCs w:val="28"/>
              </w:rPr>
              <w:t>Tân</w:t>
            </w:r>
            <w:r w:rsidRPr="00F90A70">
              <w:rPr>
                <w:rFonts w:ascii="Times New Roman" w:eastAsia="Times New Roman" w:hAnsi="Times New Roman" w:cs="Times New Roman"/>
                <w:sz w:val="28"/>
                <w:szCs w:val="28"/>
              </w:rPr>
              <w:t xml:space="preserve"> chia sẻ: </w:t>
            </w:r>
            <w:r w:rsidRPr="00F90A70">
              <w:rPr>
                <w:rFonts w:ascii="Times New Roman" w:eastAsia="Times New Roman" w:hAnsi="Times New Roman" w:cs="Times New Roman"/>
                <w:i/>
                <w:iCs/>
                <w:sz w:val="28"/>
                <w:szCs w:val="28"/>
              </w:rPr>
              <w:t>"Hơn 1</w:t>
            </w:r>
            <w:r w:rsidR="007057F5">
              <w:rPr>
                <w:rFonts w:ascii="Times New Roman" w:eastAsia="Times New Roman" w:hAnsi="Times New Roman" w:cs="Times New Roman"/>
                <w:i/>
                <w:iCs/>
                <w:sz w:val="28"/>
                <w:szCs w:val="28"/>
              </w:rPr>
              <w:t>8</w:t>
            </w:r>
            <w:r w:rsidRPr="00F90A70">
              <w:rPr>
                <w:rFonts w:ascii="Times New Roman" w:eastAsia="Times New Roman" w:hAnsi="Times New Roman" w:cs="Times New Roman"/>
                <w:i/>
                <w:iCs/>
                <w:sz w:val="28"/>
                <w:szCs w:val="28"/>
              </w:rPr>
              <w:t xml:space="preserve"> năm gắn bó với nghề giáo, chưa bao giờ tôi thấy hối tiếc về sự lựa chọn của mình. Tôi luôn nỗ lực, phấn đấu hết mình trên từng trang giáo án để hoàn thành nhiệm vụ một cách tốt nhất. Được truyền thụ kiến thức, thấy các em thành đạt, đó là niềm vui lớn nhất của tôi".</w:t>
            </w:r>
          </w:p>
          <w:p w:rsidR="00280317" w:rsidRDefault="00280317" w:rsidP="00A0048E">
            <w:pPr>
              <w:spacing w:before="100" w:beforeAutospacing="1" w:after="100" w:afterAutospacing="1" w:line="240" w:lineRule="auto"/>
              <w:jc w:val="both"/>
              <w:rPr>
                <w:rFonts w:ascii="Times New Roman" w:eastAsia="Times New Roman" w:hAnsi="Times New Roman" w:cs="Times New Roman"/>
                <w:i/>
                <w:iCs/>
                <w:sz w:val="28"/>
                <w:szCs w:val="28"/>
              </w:rPr>
            </w:pPr>
            <w:r w:rsidRPr="00280317">
              <w:rPr>
                <w:rFonts w:ascii="Times New Roman" w:eastAsia="Times New Roman" w:hAnsi="Times New Roman" w:cs="Times New Roman"/>
                <w:i/>
                <w:iCs/>
                <w:noProof/>
                <w:sz w:val="28"/>
                <w:szCs w:val="28"/>
                <w:lang w:val="en-US" w:eastAsia="en-US"/>
              </w:rPr>
              <w:drawing>
                <wp:inline distT="0" distB="0" distL="0" distR="0">
                  <wp:extent cx="6247909" cy="4018867"/>
                  <wp:effectExtent l="19050" t="0" r="491" b="0"/>
                  <wp:docPr id="1" name="Picture 12" descr="D:\ảnh bài dạy Tân môn Địa 8\IMG_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ảnh bài dạy Tân môn Địa 8\IMG_5331.JPG"/>
                          <pic:cNvPicPr>
                            <a:picLocks noChangeAspect="1" noChangeArrowheads="1"/>
                          </pic:cNvPicPr>
                        </pic:nvPicPr>
                        <pic:blipFill>
                          <a:blip r:embed="rId8" cstate="print"/>
                          <a:srcRect/>
                          <a:stretch>
                            <a:fillRect/>
                          </a:stretch>
                        </pic:blipFill>
                        <pic:spPr bwMode="auto">
                          <a:xfrm>
                            <a:off x="0" y="0"/>
                            <a:ext cx="6248971" cy="4019550"/>
                          </a:xfrm>
                          <a:prstGeom prst="rect">
                            <a:avLst/>
                          </a:prstGeom>
                          <a:noFill/>
                          <a:ln w="9525">
                            <a:noFill/>
                            <a:miter lim="800000"/>
                            <a:headEnd/>
                            <a:tailEnd/>
                          </a:ln>
                        </pic:spPr>
                      </pic:pic>
                    </a:graphicData>
                  </a:graphic>
                </wp:inline>
              </w:drawing>
            </w:r>
          </w:p>
          <w:p w:rsidR="00280317" w:rsidRPr="00280317" w:rsidRDefault="00280317" w:rsidP="003A5DB0">
            <w:pPr>
              <w:spacing w:before="100" w:beforeAutospacing="1" w:after="100" w:afterAutospacing="1"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Hình ảnh cô Khuất Thị Minh Tân trong tiết dạy đạt giải Nhì cấp Thành phố</w:t>
            </w:r>
            <w:r w:rsidRPr="00F90A70">
              <w:rPr>
                <w:rFonts w:ascii="Times New Roman" w:eastAsia="Times New Roman" w:hAnsi="Times New Roman" w:cs="Times New Roman"/>
                <w:sz w:val="28"/>
                <w:szCs w:val="28"/>
              </w:rPr>
              <w:t xml:space="preserve"> </w:t>
            </w:r>
            <w:r w:rsidRPr="00F90A70">
              <w:rPr>
                <w:rFonts w:ascii="Times New Roman" w:eastAsia="Times New Roman" w:hAnsi="Times New Roman" w:cs="Times New Roman"/>
                <w:i/>
                <w:sz w:val="28"/>
                <w:szCs w:val="28"/>
              </w:rPr>
              <w:t>trong cuộc thi "</w:t>
            </w:r>
            <w:r w:rsidRPr="00280317">
              <w:rPr>
                <w:rFonts w:ascii="Times New Roman" w:eastAsia="Times New Roman" w:hAnsi="Times New Roman" w:cs="Times New Roman"/>
                <w:i/>
                <w:sz w:val="28"/>
                <w:szCs w:val="28"/>
              </w:rPr>
              <w:t xml:space="preserve">Dạy học theo chủ đề tích hợp dành cho giáo viên Trung học cấp Thành phố </w:t>
            </w:r>
            <w:r w:rsidRPr="00F90A70">
              <w:rPr>
                <w:rFonts w:ascii="Times New Roman" w:eastAsia="Times New Roman" w:hAnsi="Times New Roman" w:cs="Times New Roman"/>
                <w:i/>
                <w:sz w:val="28"/>
                <w:szCs w:val="28"/>
              </w:rPr>
              <w:t xml:space="preserve">" do </w:t>
            </w:r>
            <w:r w:rsidRPr="00280317">
              <w:rPr>
                <w:rFonts w:ascii="Times New Roman" w:eastAsia="Times New Roman" w:hAnsi="Times New Roman" w:cs="Times New Roman"/>
                <w:i/>
                <w:sz w:val="28"/>
                <w:szCs w:val="28"/>
              </w:rPr>
              <w:t>Sở</w:t>
            </w:r>
            <w:r w:rsidRPr="00F90A70">
              <w:rPr>
                <w:rFonts w:ascii="Times New Roman" w:eastAsia="Times New Roman" w:hAnsi="Times New Roman" w:cs="Times New Roman"/>
                <w:i/>
                <w:sz w:val="28"/>
                <w:szCs w:val="28"/>
              </w:rPr>
              <w:t xml:space="preserve"> GD&amp;ĐT</w:t>
            </w:r>
            <w:r w:rsidRPr="00280317">
              <w:rPr>
                <w:rFonts w:ascii="Times New Roman" w:eastAsia="Times New Roman" w:hAnsi="Times New Roman" w:cs="Times New Roman"/>
                <w:i/>
                <w:sz w:val="28"/>
                <w:szCs w:val="28"/>
              </w:rPr>
              <w:t xml:space="preserve"> Hà Nội</w:t>
            </w:r>
            <w:r w:rsidRPr="00F90A70">
              <w:rPr>
                <w:rFonts w:ascii="Times New Roman" w:eastAsia="Times New Roman" w:hAnsi="Times New Roman" w:cs="Times New Roman"/>
                <w:i/>
                <w:sz w:val="28"/>
                <w:szCs w:val="28"/>
              </w:rPr>
              <w:t xml:space="preserve"> tổ chức</w:t>
            </w:r>
            <w:r>
              <w:rPr>
                <w:rFonts w:ascii="Times New Roman" w:eastAsia="Times New Roman" w:hAnsi="Times New Roman" w:cs="Times New Roman"/>
                <w:i/>
                <w:sz w:val="28"/>
                <w:szCs w:val="28"/>
              </w:rPr>
              <w:t>.</w:t>
            </w:r>
          </w:p>
          <w:p w:rsidR="004B12E7" w:rsidRDefault="00F90A70" w:rsidP="003A5DB0">
            <w:pPr>
              <w:spacing w:before="100" w:beforeAutospacing="1" w:after="100" w:afterAutospacing="1"/>
              <w:ind w:firstLine="567"/>
              <w:jc w:val="both"/>
              <w:rPr>
                <w:rFonts w:ascii="Times New Roman" w:eastAsia="Times New Roman" w:hAnsi="Times New Roman" w:cs="Times New Roman"/>
                <w:sz w:val="28"/>
                <w:szCs w:val="28"/>
              </w:rPr>
            </w:pPr>
            <w:r w:rsidRPr="00F90A70">
              <w:rPr>
                <w:rFonts w:ascii="Times New Roman" w:eastAsia="Times New Roman" w:hAnsi="Times New Roman" w:cs="Times New Roman"/>
                <w:sz w:val="28"/>
                <w:szCs w:val="28"/>
              </w:rPr>
              <w:t xml:space="preserve">Một điều đáng ghi nhận ở cô giáo </w:t>
            </w:r>
            <w:r w:rsidR="007057F5">
              <w:rPr>
                <w:rFonts w:ascii="Times New Roman" w:eastAsia="Times New Roman" w:hAnsi="Times New Roman" w:cs="Times New Roman"/>
                <w:sz w:val="28"/>
                <w:szCs w:val="28"/>
              </w:rPr>
              <w:t xml:space="preserve">Khuất </w:t>
            </w:r>
            <w:r w:rsidR="007057F5" w:rsidRPr="00F90A70">
              <w:rPr>
                <w:rFonts w:ascii="Times New Roman" w:eastAsia="Times New Roman" w:hAnsi="Times New Roman" w:cs="Times New Roman"/>
                <w:sz w:val="28"/>
                <w:szCs w:val="28"/>
              </w:rPr>
              <w:t xml:space="preserve">Thị </w:t>
            </w:r>
            <w:r w:rsidR="007057F5">
              <w:rPr>
                <w:rFonts w:ascii="Times New Roman" w:eastAsia="Times New Roman" w:hAnsi="Times New Roman" w:cs="Times New Roman"/>
                <w:sz w:val="28"/>
                <w:szCs w:val="28"/>
              </w:rPr>
              <w:t>Minh Tân</w:t>
            </w:r>
            <w:r w:rsidR="007057F5" w:rsidRPr="00F90A70">
              <w:rPr>
                <w:rFonts w:ascii="Times New Roman" w:eastAsia="Times New Roman" w:hAnsi="Times New Roman" w:cs="Times New Roman"/>
                <w:sz w:val="28"/>
                <w:szCs w:val="28"/>
              </w:rPr>
              <w:t xml:space="preserve"> </w:t>
            </w:r>
            <w:r w:rsidRPr="00F90A70">
              <w:rPr>
                <w:rFonts w:ascii="Times New Roman" w:eastAsia="Times New Roman" w:hAnsi="Times New Roman" w:cs="Times New Roman"/>
                <w:sz w:val="28"/>
                <w:szCs w:val="28"/>
              </w:rPr>
              <w:t>nữa là ý chí luôn biết khắc phục khó khăn, nên dù ở vai trò, nhiệm vụ nào cô cũng luôn hoàn thành bằng cả cái tâm và lòng nhiệt huyết. Gần 1</w:t>
            </w:r>
            <w:r w:rsidR="007057F5">
              <w:rPr>
                <w:rFonts w:ascii="Times New Roman" w:eastAsia="Times New Roman" w:hAnsi="Times New Roman" w:cs="Times New Roman"/>
                <w:sz w:val="28"/>
                <w:szCs w:val="28"/>
              </w:rPr>
              <w:t>9</w:t>
            </w:r>
            <w:r w:rsidRPr="00F90A70">
              <w:rPr>
                <w:rFonts w:ascii="Times New Roman" w:eastAsia="Times New Roman" w:hAnsi="Times New Roman" w:cs="Times New Roman"/>
                <w:sz w:val="28"/>
                <w:szCs w:val="28"/>
              </w:rPr>
              <w:t xml:space="preserve"> năm công tác, cô </w:t>
            </w:r>
            <w:r w:rsidR="007057F5">
              <w:rPr>
                <w:rFonts w:ascii="Times New Roman" w:eastAsia="Times New Roman" w:hAnsi="Times New Roman" w:cs="Times New Roman"/>
                <w:sz w:val="28"/>
                <w:szCs w:val="28"/>
              </w:rPr>
              <w:t>Tân</w:t>
            </w:r>
            <w:r w:rsidRPr="00F90A70">
              <w:rPr>
                <w:rFonts w:ascii="Times New Roman" w:eastAsia="Times New Roman" w:hAnsi="Times New Roman" w:cs="Times New Roman"/>
                <w:sz w:val="28"/>
                <w:szCs w:val="28"/>
              </w:rPr>
              <w:t xml:space="preserve"> đã không ngừng tìm tòi, học hỏi kinh nghiệm từ đồng nghiệp, tham khảo các loại tài liệu, sách báo để nâng cao kiến thức, kỹ năng của mình. Trong công tác cô luôn bám sát vào kế hoạch và nhiệm vụ năm học của </w:t>
            </w:r>
            <w:r w:rsidRPr="00F90A70">
              <w:rPr>
                <w:rFonts w:ascii="Times New Roman" w:eastAsia="Times New Roman" w:hAnsi="Times New Roman" w:cs="Times New Roman"/>
                <w:sz w:val="28"/>
                <w:szCs w:val="28"/>
              </w:rPr>
              <w:lastRenderedPageBreak/>
              <w:t xml:space="preserve">ngành và ứng dụng nhạy bén những thành quả từ những năm học trước để xây dựng cho bản thân một kế hoạch hoạt động cụ thể. </w:t>
            </w:r>
            <w:r w:rsidR="004B12E7">
              <w:rPr>
                <w:rFonts w:ascii="Times New Roman" w:eastAsia="Times New Roman" w:hAnsi="Times New Roman" w:cs="Times New Roman"/>
                <w:sz w:val="28"/>
                <w:szCs w:val="28"/>
              </w:rPr>
              <w:t xml:space="preserve"> Với vai trò là một tổ trưởng chuyên môn, c</w:t>
            </w:r>
            <w:r w:rsidR="004B12E7" w:rsidRPr="005C2C83">
              <w:rPr>
                <w:rFonts w:ascii="Times New Roman" w:eastAsia="Times New Roman" w:hAnsi="Times New Roman" w:cs="Times New Roman"/>
                <w:sz w:val="28"/>
                <w:szCs w:val="28"/>
              </w:rPr>
              <w:t>ô tích cực tham mưu với Ban giám hiệu về việc lồng ghép nội dung của phong trào thi đua “ Xây dựng trường học thân thiện, học sinh tích cực” thông qua các hoạt động như: Trồng cây xanh; quét dọn sạch trường, đẹp lớp; phong trào xưng hô, ứng xử có văn hoá… Thực hiện tốt cuộc vận động “Học tập và làm theo tấm gương đạo đức Hồ Chí Minh”, đồng thời tuyên truyền sâu rộng đến các tầng lớp nhân dân cùng tham gia cuộc vận động.</w:t>
            </w:r>
          </w:p>
          <w:p w:rsidR="005E1C3A" w:rsidRDefault="0073610B" w:rsidP="0073610B">
            <w:pPr>
              <w:spacing w:before="100" w:beforeAutospacing="1" w:after="100" w:afterAutospacing="1"/>
              <w:ind w:left="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extent cx="4345916" cy="3640347"/>
                  <wp:effectExtent l="19050" t="0" r="0" b="0"/>
                  <wp:docPr id="3" name="Picture 2" descr="z2382308946972_8bb6bb4f49bfce84c937a06e85fb0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2308946972_8bb6bb4f49bfce84c937a06e85fb005e.jpg"/>
                          <pic:cNvPicPr/>
                        </pic:nvPicPr>
                        <pic:blipFill>
                          <a:blip r:embed="rId9" cstate="print"/>
                          <a:stretch>
                            <a:fillRect/>
                          </a:stretch>
                        </pic:blipFill>
                        <pic:spPr>
                          <a:xfrm>
                            <a:off x="0" y="0"/>
                            <a:ext cx="4358620" cy="3650988"/>
                          </a:xfrm>
                          <a:prstGeom prst="rect">
                            <a:avLst/>
                          </a:prstGeom>
                        </pic:spPr>
                      </pic:pic>
                    </a:graphicData>
                  </a:graphic>
                </wp:inline>
              </w:drawing>
            </w:r>
          </w:p>
          <w:p w:rsidR="005E1C3A" w:rsidRPr="005E1C3A" w:rsidRDefault="005E1C3A" w:rsidP="003A5DB0">
            <w:pPr>
              <w:spacing w:before="100" w:beforeAutospacing="1" w:after="100" w:afterAutospacing="1"/>
              <w:jc w:val="center"/>
              <w:rPr>
                <w:rFonts w:ascii="Times New Roman" w:eastAsia="Times New Roman" w:hAnsi="Times New Roman" w:cs="Times New Roman"/>
                <w:sz w:val="28"/>
                <w:szCs w:val="28"/>
              </w:rPr>
            </w:pPr>
            <w:r w:rsidRPr="005E1C3A">
              <w:rPr>
                <w:rFonts w:ascii="Times New Roman" w:eastAsia="Times New Roman" w:hAnsi="Times New Roman" w:cs="Times New Roman"/>
                <w:i/>
                <w:iCs/>
                <w:sz w:val="28"/>
                <w:szCs w:val="28"/>
              </w:rPr>
              <w:t xml:space="preserve">Hình ảnh cô Khuất Thị Minh Tân cùng đồng nghiệp tham gia hoạt </w:t>
            </w:r>
            <w:r w:rsidR="00054646">
              <w:rPr>
                <w:rFonts w:ascii="Times New Roman" w:eastAsia="Times New Roman" w:hAnsi="Times New Roman" w:cs="Times New Roman"/>
                <w:i/>
                <w:iCs/>
                <w:sz w:val="28"/>
                <w:szCs w:val="28"/>
              </w:rPr>
              <w:t xml:space="preserve">động ngoại khóa </w:t>
            </w:r>
            <w:r w:rsidR="00054646" w:rsidRPr="0073610B">
              <w:rPr>
                <w:rFonts w:ascii="Times New Roman" w:eastAsia="Times New Roman" w:hAnsi="Times New Roman" w:cs="Times New Roman"/>
                <w:i/>
                <w:iCs/>
                <w:sz w:val="28"/>
                <w:szCs w:val="28"/>
              </w:rPr>
              <w:t>của</w:t>
            </w:r>
            <w:r w:rsidRPr="005E1C3A">
              <w:rPr>
                <w:rFonts w:ascii="Times New Roman" w:eastAsia="Times New Roman" w:hAnsi="Times New Roman" w:cs="Times New Roman"/>
                <w:i/>
                <w:iCs/>
                <w:sz w:val="28"/>
                <w:szCs w:val="28"/>
              </w:rPr>
              <w:t xml:space="preserve"> các em học sinh trong trường</w:t>
            </w:r>
          </w:p>
          <w:p w:rsidR="00C46A38" w:rsidRPr="0073610B" w:rsidRDefault="004B12E7" w:rsidP="00C46A38">
            <w:pPr>
              <w:spacing w:before="100" w:beforeAutospacing="1" w:after="100" w:afterAutospacing="1"/>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thâ</w:t>
            </w:r>
            <w:r w:rsidR="0046513F">
              <w:rPr>
                <w:rFonts w:ascii="Times New Roman" w:eastAsia="Times New Roman" w:hAnsi="Times New Roman" w:cs="Times New Roman"/>
                <w:sz w:val="28"/>
                <w:szCs w:val="28"/>
              </w:rPr>
              <w:t>n em là một học sinh của lớp 7A</w:t>
            </w:r>
            <w:r w:rsidR="0046513F" w:rsidRPr="00632265">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được cô trực tiếp giảng dạy và em nhận thấy </w:t>
            </w:r>
            <w:r w:rsidR="00F90A70" w:rsidRPr="00F90A70">
              <w:rPr>
                <w:rFonts w:ascii="Times New Roman" w:eastAsia="Times New Roman" w:hAnsi="Times New Roman" w:cs="Times New Roman"/>
                <w:sz w:val="28"/>
                <w:szCs w:val="28"/>
              </w:rPr>
              <w:t>"</w:t>
            </w:r>
            <w:r w:rsidR="00F90A70" w:rsidRPr="00F90A70">
              <w:rPr>
                <w:rFonts w:ascii="Times New Roman" w:eastAsia="Times New Roman" w:hAnsi="Times New Roman" w:cs="Times New Roman"/>
                <w:i/>
                <w:iCs/>
                <w:sz w:val="28"/>
                <w:szCs w:val="28"/>
              </w:rPr>
              <w:t xml:space="preserve">Cô </w:t>
            </w:r>
            <w:r>
              <w:rPr>
                <w:rFonts w:ascii="Times New Roman" w:eastAsia="Times New Roman" w:hAnsi="Times New Roman" w:cs="Times New Roman"/>
                <w:i/>
                <w:iCs/>
                <w:sz w:val="28"/>
                <w:szCs w:val="28"/>
              </w:rPr>
              <w:t xml:space="preserve">Tân </w:t>
            </w:r>
            <w:r w:rsidR="00F90A70" w:rsidRPr="00F90A70">
              <w:rPr>
                <w:rFonts w:ascii="Times New Roman" w:eastAsia="Times New Roman" w:hAnsi="Times New Roman" w:cs="Times New Roman"/>
                <w:i/>
                <w:iCs/>
                <w:sz w:val="28"/>
                <w:szCs w:val="28"/>
              </w:rPr>
              <w:t xml:space="preserve"> rất nhiệt tình trong giảng dạy, chúng em ai cũng yêu quý và rất thích giờ học do cô dạy. Nhiều tiết học, chúng em chưa hiểu kịp ở giờ học chính khóa, cô tranh thủ giờ ra chơi để giảng lại, giúp chúng em hiểu, tiếp thu bài một cách tốt nhất. Nhờ đó, nhiều bạn có học lực yếu, kém tiến bộ lên thấy rõ".</w:t>
            </w:r>
          </w:p>
          <w:p w:rsidR="004B12E7" w:rsidRDefault="004B12E7" w:rsidP="00C46A38">
            <w:pPr>
              <w:spacing w:before="100" w:beforeAutospacing="1" w:after="100" w:afterAutospacing="1"/>
              <w:ind w:firstLine="567"/>
              <w:jc w:val="both"/>
              <w:rPr>
                <w:rFonts w:ascii="Times New Roman" w:eastAsia="Times New Roman" w:hAnsi="Times New Roman" w:cs="Times New Roman"/>
                <w:sz w:val="28"/>
                <w:szCs w:val="28"/>
              </w:rPr>
            </w:pPr>
            <w:r w:rsidRPr="005C2C83">
              <w:rPr>
                <w:rFonts w:ascii="Times New Roman" w:eastAsia="Times New Roman" w:hAnsi="Times New Roman" w:cs="Times New Roman"/>
                <w:sz w:val="28"/>
                <w:szCs w:val="28"/>
              </w:rPr>
              <w:t xml:space="preserve">Với học sinh cô luôn nhắc nhở các em phải học thực chất, thi thực chất, không trao </w:t>
            </w:r>
            <w:r w:rsidRPr="005C2C83">
              <w:rPr>
                <w:rFonts w:ascii="Times New Roman" w:eastAsia="Times New Roman" w:hAnsi="Times New Roman" w:cs="Times New Roman"/>
                <w:sz w:val="28"/>
                <w:szCs w:val="28"/>
              </w:rPr>
              <w:lastRenderedPageBreak/>
              <w:t>đổi bài trong khi làm bài kiểm tra, làm bài thi.Thông qua các hoạt động tập thể như:</w:t>
            </w:r>
            <w:r>
              <w:rPr>
                <w:rFonts w:ascii="Times New Roman" w:eastAsia="Times New Roman" w:hAnsi="Times New Roman" w:cs="Times New Roman"/>
                <w:sz w:val="28"/>
                <w:szCs w:val="28"/>
              </w:rPr>
              <w:t xml:space="preserve"> Hội chợ quê</w:t>
            </w:r>
            <w:r w:rsidRPr="005C2C8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hoạt động Hướng nghiệp với học sinh khối 9,</w:t>
            </w:r>
            <w:r w:rsidR="00632265" w:rsidRPr="0063226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Sinh hoạt dưới cờ</w:t>
            </w:r>
            <w:r w:rsidRPr="005C2C83">
              <w:rPr>
                <w:rFonts w:ascii="Times New Roman" w:eastAsia="Times New Roman" w:hAnsi="Times New Roman" w:cs="Times New Roman"/>
                <w:sz w:val="28"/>
                <w:szCs w:val="28"/>
              </w:rPr>
              <w:t xml:space="preserve">, …cô đã động viên, khuyến khích các em tích cực tham gia các hoạt động tập thể nhằm thể hiện năng lực của bản thân. Những giờ học thú vị trên lớp hay những giờ ngoại khoá, cô </w:t>
            </w:r>
            <w:r>
              <w:rPr>
                <w:rFonts w:ascii="Times New Roman" w:eastAsia="Times New Roman" w:hAnsi="Times New Roman" w:cs="Times New Roman"/>
                <w:sz w:val="28"/>
                <w:szCs w:val="28"/>
              </w:rPr>
              <w:t xml:space="preserve">Tân </w:t>
            </w:r>
            <w:r w:rsidRPr="005C2C83">
              <w:rPr>
                <w:rFonts w:ascii="Times New Roman" w:eastAsia="Times New Roman" w:hAnsi="Times New Roman" w:cs="Times New Roman"/>
                <w:sz w:val="28"/>
                <w:szCs w:val="28"/>
              </w:rPr>
              <w:t>luôn tạo tình cảm thân thiện, gần gũi với học trò, coi học trò như con của mình. Đây là những phẩm chất tốt tạo niềm tin yêu, kính trọng của các em học sinh và cha mẹ học sinh dành cho cô.</w:t>
            </w:r>
          </w:p>
          <w:p w:rsidR="008F2D22" w:rsidRDefault="008F2D22" w:rsidP="003A5DB0">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extent cx="5426015" cy="3657600"/>
                  <wp:effectExtent l="19050" t="0" r="3235" b="0"/>
                  <wp:docPr id="17" name="Picture 17" descr="D:\ảnh tuyệt đẹp\Camera\20140924_07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ảnh tuyệt đẹp\Camera\20140924_073816.jpg"/>
                          <pic:cNvPicPr>
                            <a:picLocks noChangeAspect="1" noChangeArrowheads="1"/>
                          </pic:cNvPicPr>
                        </pic:nvPicPr>
                        <pic:blipFill>
                          <a:blip r:embed="rId10" cstate="print"/>
                          <a:srcRect/>
                          <a:stretch>
                            <a:fillRect/>
                          </a:stretch>
                        </pic:blipFill>
                        <pic:spPr bwMode="auto">
                          <a:xfrm>
                            <a:off x="0" y="0"/>
                            <a:ext cx="5428894" cy="3659541"/>
                          </a:xfrm>
                          <a:prstGeom prst="rect">
                            <a:avLst/>
                          </a:prstGeom>
                          <a:noFill/>
                          <a:ln w="9525">
                            <a:noFill/>
                            <a:miter lim="800000"/>
                            <a:headEnd/>
                            <a:tailEnd/>
                          </a:ln>
                        </pic:spPr>
                      </pic:pic>
                    </a:graphicData>
                  </a:graphic>
                </wp:inline>
              </w:drawing>
            </w:r>
          </w:p>
          <w:p w:rsidR="008F2D22" w:rsidRPr="008F2D22" w:rsidRDefault="008F2D22" w:rsidP="003A5DB0">
            <w:pPr>
              <w:spacing w:before="100" w:beforeAutospacing="1" w:after="100" w:afterAutospacing="1"/>
              <w:jc w:val="center"/>
              <w:rPr>
                <w:rFonts w:ascii="Times New Roman" w:eastAsia="Times New Roman" w:hAnsi="Times New Roman" w:cs="Times New Roman"/>
                <w:sz w:val="26"/>
                <w:szCs w:val="26"/>
              </w:rPr>
            </w:pPr>
            <w:r w:rsidRPr="008F2D22">
              <w:rPr>
                <w:rFonts w:ascii="Times New Roman" w:eastAsia="Times New Roman" w:hAnsi="Times New Roman" w:cs="Times New Roman"/>
                <w:i/>
                <w:iCs/>
                <w:sz w:val="26"/>
                <w:szCs w:val="26"/>
              </w:rPr>
              <w:t>Hình ảnh cô Khuất Thị Minh Tân cùng các em học sinh tham gia biểu diễn văn nghệ</w:t>
            </w:r>
          </w:p>
          <w:p w:rsidR="00C46A38" w:rsidRPr="0073610B" w:rsidRDefault="004B12E7" w:rsidP="00C46A38">
            <w:pPr>
              <w:spacing w:line="240" w:lineRule="auto"/>
              <w:ind w:firstLine="567"/>
              <w:jc w:val="both"/>
              <w:rPr>
                <w:rFonts w:ascii="Times New Roman" w:eastAsia="Times New Roman" w:hAnsi="Times New Roman" w:cs="Times New Roman"/>
                <w:sz w:val="28"/>
                <w:szCs w:val="28"/>
              </w:rPr>
            </w:pPr>
            <w:r w:rsidRPr="0003663A">
              <w:rPr>
                <w:rFonts w:ascii="Times New Roman" w:eastAsia="Times New Roman" w:hAnsi="Times New Roman" w:cs="Times New Roman"/>
                <w:sz w:val="28"/>
                <w:szCs w:val="28"/>
              </w:rPr>
              <w:t>Những thành tích mà cô đã đạt được chính là phần thưởng vô giá cho những cố gắng không mệt mỏi của cô. Nhiều người hỏi về bí quyết thành công, cô chỉ cười khiêm tốn và nói: "Tôi còn phải phấn đấu và học hỏi các đồng nghiệp nhiều lắm. Ước mơ là được làm cô giáo từ nhỏ nên tôi cũng chỉ biêt cố gắng hết sức cho n</w:t>
            </w:r>
            <w:r w:rsidR="0003663A" w:rsidRPr="0003663A">
              <w:rPr>
                <w:rFonts w:ascii="Times New Roman" w:eastAsia="Times New Roman" w:hAnsi="Times New Roman" w:cs="Times New Roman"/>
                <w:sz w:val="28"/>
                <w:szCs w:val="28"/>
              </w:rPr>
              <w:t>ghề cao quý của chúng ta thôi"</w:t>
            </w:r>
          </w:p>
          <w:p w:rsidR="004B12E7" w:rsidRPr="0003663A" w:rsidRDefault="004B12E7" w:rsidP="00C46A38">
            <w:pPr>
              <w:spacing w:line="240" w:lineRule="auto"/>
              <w:ind w:firstLine="567"/>
              <w:jc w:val="both"/>
              <w:rPr>
                <w:rFonts w:ascii="Times New Roman" w:eastAsia="Times New Roman" w:hAnsi="Times New Roman" w:cs="Times New Roman"/>
                <w:sz w:val="28"/>
                <w:szCs w:val="28"/>
              </w:rPr>
            </w:pPr>
            <w:r w:rsidRPr="0003663A">
              <w:rPr>
                <w:rFonts w:ascii="Times New Roman" w:hAnsi="Times New Roman" w:cs="Times New Roman"/>
                <w:sz w:val="28"/>
                <w:szCs w:val="28"/>
              </w:rPr>
              <w:t>Em nhớ có ai đó đã nói: “</w:t>
            </w:r>
            <w:r w:rsidRPr="0003663A">
              <w:rPr>
                <w:rStyle w:val="Emphasis"/>
                <w:rFonts w:ascii="Times New Roman" w:hAnsi="Times New Roman" w:cs="Times New Roman"/>
                <w:sz w:val="28"/>
                <w:szCs w:val="28"/>
              </w:rPr>
              <w:t>Nghề giáo viên giống như một người truyền lửa. Muốn thắp sáng trong trái tim học trò ngọn lửa đam mê, sáng tạo và yêu thương thì trái tim người thầy phải có lửa”.</w:t>
            </w:r>
            <w:r w:rsidRPr="0003663A">
              <w:rPr>
                <w:rFonts w:ascii="Times New Roman" w:hAnsi="Times New Roman" w:cs="Times New Roman"/>
                <w:sz w:val="28"/>
                <w:szCs w:val="28"/>
              </w:rPr>
              <w:t>Cô giáo  Khuất Thị Minh Tân thực sự là người nhóm lửa, giữ lửa và truyền lửa như thế!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9"/>
              <w:gridCol w:w="4910"/>
            </w:tblGrid>
            <w:tr w:rsidR="00C46A38" w:rsidTr="00FD251F">
              <w:tc>
                <w:tcPr>
                  <w:tcW w:w="4909" w:type="dxa"/>
                </w:tcPr>
                <w:p w:rsidR="00C46A38" w:rsidRPr="00787934" w:rsidRDefault="00C46A38" w:rsidP="0073610B">
                  <w:pPr>
                    <w:framePr w:hSpace="45" w:wrap="around" w:vAnchor="text" w:hAnchor="text" w:xAlign="right" w:yAlign="center"/>
                    <w:jc w:val="center"/>
                    <w:rPr>
                      <w:rFonts w:ascii="Times New Roman" w:hAnsi="Times New Roman" w:cs="Times New Roman"/>
                      <w:b/>
                      <w:sz w:val="28"/>
                      <w:szCs w:val="28"/>
                    </w:rPr>
                  </w:pPr>
                  <w:r>
                    <w:rPr>
                      <w:rFonts w:ascii="Times New Roman" w:hAnsi="Times New Roman" w:cs="Times New Roman"/>
                      <w:b/>
                      <w:sz w:val="28"/>
                      <w:szCs w:val="28"/>
                    </w:rPr>
                    <w:lastRenderedPageBreak/>
                    <w:t>X</w:t>
                  </w:r>
                  <w:r w:rsidRPr="00407917">
                    <w:rPr>
                      <w:rFonts w:ascii="Times New Roman" w:hAnsi="Times New Roman" w:cs="Times New Roman"/>
                      <w:b/>
                      <w:sz w:val="28"/>
                      <w:szCs w:val="28"/>
                    </w:rPr>
                    <w:t>ÉT</w:t>
                  </w:r>
                  <w:r>
                    <w:rPr>
                      <w:rFonts w:ascii="Times New Roman" w:hAnsi="Times New Roman" w:cs="Times New Roman"/>
                      <w:b/>
                      <w:sz w:val="28"/>
                      <w:szCs w:val="28"/>
                    </w:rPr>
                    <w:t xml:space="preserve"> DUY</w:t>
                  </w:r>
                  <w:r w:rsidRPr="00407917">
                    <w:rPr>
                      <w:rFonts w:ascii="Times New Roman" w:hAnsi="Times New Roman" w:cs="Times New Roman"/>
                      <w:b/>
                      <w:sz w:val="28"/>
                      <w:szCs w:val="28"/>
                    </w:rPr>
                    <w:t>Ệ</w:t>
                  </w:r>
                  <w:r>
                    <w:rPr>
                      <w:rFonts w:ascii="Times New Roman" w:hAnsi="Times New Roman" w:cs="Times New Roman"/>
                      <w:b/>
                      <w:sz w:val="28"/>
                      <w:szCs w:val="28"/>
                    </w:rPr>
                    <w:t>T C</w:t>
                  </w:r>
                  <w:r w:rsidRPr="00407917">
                    <w:rPr>
                      <w:rFonts w:ascii="Times New Roman" w:hAnsi="Times New Roman" w:cs="Times New Roman"/>
                      <w:b/>
                      <w:sz w:val="28"/>
                      <w:szCs w:val="28"/>
                    </w:rPr>
                    <w:t>Ủ</w:t>
                  </w:r>
                  <w:r>
                    <w:rPr>
                      <w:rFonts w:ascii="Times New Roman" w:hAnsi="Times New Roman" w:cs="Times New Roman"/>
                      <w:b/>
                      <w:sz w:val="28"/>
                      <w:szCs w:val="28"/>
                    </w:rPr>
                    <w:t>A BGH</w:t>
                  </w:r>
                </w:p>
              </w:tc>
              <w:tc>
                <w:tcPr>
                  <w:tcW w:w="4910" w:type="dxa"/>
                </w:tcPr>
                <w:p w:rsidR="00C46A38" w:rsidRPr="009252A4" w:rsidRDefault="00C46A38" w:rsidP="0073610B">
                  <w:pPr>
                    <w:framePr w:hSpace="45" w:wrap="around" w:vAnchor="text" w:hAnchor="text" w:xAlign="right" w:yAlign="center"/>
                    <w:jc w:val="center"/>
                    <w:rPr>
                      <w:rFonts w:ascii="Times New Roman" w:hAnsi="Times New Roman" w:cs="Times New Roman"/>
                      <w:b/>
                      <w:sz w:val="28"/>
                      <w:szCs w:val="28"/>
                    </w:rPr>
                  </w:pPr>
                  <w:proofErr w:type="spellStart"/>
                  <w:r w:rsidRPr="009252A4">
                    <w:rPr>
                      <w:rFonts w:ascii="Times New Roman" w:hAnsi="Times New Roman" w:cs="Times New Roman"/>
                      <w:b/>
                      <w:sz w:val="28"/>
                      <w:szCs w:val="28"/>
                    </w:rPr>
                    <w:t>Người</w:t>
                  </w:r>
                  <w:proofErr w:type="spellEnd"/>
                  <w:r w:rsidRPr="009252A4">
                    <w:rPr>
                      <w:rFonts w:ascii="Times New Roman" w:hAnsi="Times New Roman" w:cs="Times New Roman"/>
                      <w:b/>
                      <w:sz w:val="28"/>
                      <w:szCs w:val="28"/>
                    </w:rPr>
                    <w:t xml:space="preserve"> </w:t>
                  </w:r>
                  <w:proofErr w:type="spellStart"/>
                  <w:r w:rsidRPr="009252A4">
                    <w:rPr>
                      <w:rFonts w:ascii="Times New Roman" w:hAnsi="Times New Roman" w:cs="Times New Roman"/>
                      <w:b/>
                      <w:sz w:val="28"/>
                      <w:szCs w:val="28"/>
                    </w:rPr>
                    <w:t>viết</w:t>
                  </w:r>
                  <w:proofErr w:type="spellEnd"/>
                </w:p>
                <w:p w:rsidR="00C46A38" w:rsidRDefault="00C46A38" w:rsidP="0073610B">
                  <w:pPr>
                    <w:framePr w:hSpace="45" w:wrap="around" w:vAnchor="text" w:hAnchor="text" w:xAlign="right" w:yAlign="center"/>
                    <w:jc w:val="center"/>
                    <w:rPr>
                      <w:rFonts w:ascii="Times New Roman" w:hAnsi="Times New Roman" w:cs="Times New Roman"/>
                      <w:b/>
                      <w:sz w:val="28"/>
                      <w:szCs w:val="28"/>
                    </w:rPr>
                  </w:pPr>
                </w:p>
                <w:p w:rsidR="00C46A38" w:rsidRPr="009252A4" w:rsidRDefault="00C46A38" w:rsidP="0073610B">
                  <w:pPr>
                    <w:framePr w:hSpace="45" w:wrap="around" w:vAnchor="text" w:hAnchor="text" w:xAlign="right" w:yAlign="center"/>
                    <w:jc w:val="center"/>
                    <w:rPr>
                      <w:rFonts w:ascii="Times New Roman" w:hAnsi="Times New Roman" w:cs="Times New Roman"/>
                      <w:b/>
                      <w:sz w:val="28"/>
                      <w:szCs w:val="28"/>
                    </w:rPr>
                  </w:pPr>
                </w:p>
                <w:p w:rsidR="00C46A38" w:rsidRPr="009252A4" w:rsidRDefault="00C46A38" w:rsidP="0073610B">
                  <w:pPr>
                    <w:framePr w:hSpace="45" w:wrap="around" w:vAnchor="text" w:hAnchor="text" w:xAlign="right" w:yAlign="center"/>
                    <w:jc w:val="center"/>
                    <w:rPr>
                      <w:rFonts w:ascii="Times New Roman" w:hAnsi="Times New Roman" w:cs="Times New Roman"/>
                      <w:b/>
                      <w:sz w:val="28"/>
                      <w:szCs w:val="28"/>
                    </w:rPr>
                  </w:pPr>
                </w:p>
                <w:p w:rsidR="00C46A38" w:rsidRPr="009252A4" w:rsidRDefault="00C46A38" w:rsidP="0073610B">
                  <w:pPr>
                    <w:framePr w:hSpace="45" w:wrap="around" w:vAnchor="text" w:hAnchor="text" w:xAlign="right" w:yAlign="center"/>
                    <w:jc w:val="center"/>
                    <w:rPr>
                      <w:rFonts w:ascii="Times New Roman" w:hAnsi="Times New Roman" w:cs="Times New Roman"/>
                      <w:b/>
                      <w:sz w:val="28"/>
                      <w:szCs w:val="28"/>
                    </w:rPr>
                  </w:pPr>
                </w:p>
                <w:p w:rsidR="00C46A38" w:rsidRPr="009252A4" w:rsidRDefault="00C46A38" w:rsidP="0073610B">
                  <w:pPr>
                    <w:framePr w:hSpace="45" w:wrap="around" w:vAnchor="text" w:hAnchor="text" w:xAlign="right" w:yAlign="center"/>
                    <w:jc w:val="center"/>
                    <w:rPr>
                      <w:rFonts w:ascii="Times New Roman" w:hAnsi="Times New Roman" w:cs="Times New Roman"/>
                      <w:b/>
                      <w:sz w:val="28"/>
                      <w:szCs w:val="28"/>
                    </w:rPr>
                  </w:pPr>
                  <w:proofErr w:type="spellStart"/>
                  <w:r>
                    <w:rPr>
                      <w:rFonts w:ascii="Times New Roman" w:hAnsi="Times New Roman" w:cs="Times New Roman"/>
                      <w:b/>
                      <w:sz w:val="28"/>
                      <w:szCs w:val="28"/>
                    </w:rPr>
                    <w:t>Tr</w:t>
                  </w:r>
                  <w:r w:rsidRPr="00C46A38">
                    <w:rPr>
                      <w:rFonts w:ascii="Times New Roman" w:hAnsi="Times New Roman" w:cs="Times New Roman"/>
                      <w:b/>
                      <w:sz w:val="28"/>
                      <w:szCs w:val="28"/>
                    </w:rPr>
                    <w:t>ầ</w:t>
                  </w:r>
                  <w:r>
                    <w:rPr>
                      <w:rFonts w:ascii="Times New Roman" w:hAnsi="Times New Roman" w:cs="Times New Roman"/>
                      <w:b/>
                      <w:sz w:val="28"/>
                      <w:szCs w:val="28"/>
                    </w:rPr>
                    <w:t>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w:t>
                  </w:r>
                  <w:r w:rsidRPr="00C46A38">
                    <w:rPr>
                      <w:rFonts w:ascii="Times New Roman" w:hAnsi="Times New Roman" w:cs="Times New Roman"/>
                      <w:b/>
                      <w:sz w:val="28"/>
                      <w:szCs w:val="28"/>
                    </w:rPr>
                    <w:t>ị</w:t>
                  </w:r>
                  <w:proofErr w:type="spellEnd"/>
                  <w:r>
                    <w:rPr>
                      <w:rFonts w:ascii="Times New Roman" w:hAnsi="Times New Roman" w:cs="Times New Roman"/>
                      <w:b/>
                      <w:sz w:val="28"/>
                      <w:szCs w:val="28"/>
                    </w:rPr>
                    <w:t xml:space="preserve"> Kim </w:t>
                  </w:r>
                  <w:proofErr w:type="spellStart"/>
                  <w:r>
                    <w:rPr>
                      <w:rFonts w:ascii="Times New Roman" w:hAnsi="Times New Roman" w:cs="Times New Roman"/>
                      <w:b/>
                      <w:sz w:val="28"/>
                      <w:szCs w:val="28"/>
                    </w:rPr>
                    <w:t>Ng</w:t>
                  </w:r>
                  <w:r w:rsidRPr="00C46A38">
                    <w:rPr>
                      <w:rFonts w:ascii="Times New Roman" w:hAnsi="Times New Roman" w:cs="Times New Roman"/>
                      <w:b/>
                      <w:sz w:val="28"/>
                      <w:szCs w:val="28"/>
                    </w:rPr>
                    <w:t>â</w:t>
                  </w:r>
                  <w:r>
                    <w:rPr>
                      <w:rFonts w:ascii="Times New Roman" w:hAnsi="Times New Roman" w:cs="Times New Roman"/>
                      <w:b/>
                      <w:sz w:val="28"/>
                      <w:szCs w:val="28"/>
                    </w:rPr>
                    <w:t>n</w:t>
                  </w:r>
                  <w:proofErr w:type="spellEnd"/>
                </w:p>
              </w:tc>
            </w:tr>
          </w:tbl>
          <w:p w:rsidR="00F90A70" w:rsidRPr="00F90A70" w:rsidRDefault="00F90A70" w:rsidP="00A0048E">
            <w:pPr>
              <w:spacing w:before="100" w:beforeAutospacing="1" w:after="100" w:afterAutospacing="1" w:line="240" w:lineRule="auto"/>
              <w:jc w:val="both"/>
              <w:rPr>
                <w:rFonts w:ascii="Times New Roman" w:eastAsia="Times New Roman" w:hAnsi="Times New Roman" w:cs="Times New Roman"/>
                <w:sz w:val="28"/>
                <w:szCs w:val="28"/>
              </w:rPr>
            </w:pPr>
          </w:p>
        </w:tc>
      </w:tr>
    </w:tbl>
    <w:p w:rsidR="009D2B65" w:rsidRPr="00F90A70" w:rsidRDefault="00052B38" w:rsidP="00C46A38">
      <w:pPr>
        <w:spacing w:after="0" w:line="288" w:lineRule="auto"/>
        <w:rPr>
          <w:sz w:val="28"/>
          <w:szCs w:val="28"/>
        </w:rPr>
      </w:pPr>
      <w:r>
        <w:rPr>
          <w:rFonts w:ascii="Times New Roman" w:hAnsi="Times New Roman" w:cs="Times New Roman"/>
          <w:b/>
          <w:sz w:val="28"/>
          <w:szCs w:val="28"/>
        </w:rPr>
        <w:lastRenderedPageBreak/>
        <w:t xml:space="preserve">                                            </w:t>
      </w:r>
    </w:p>
    <w:sectPr w:rsidR="009D2B65" w:rsidRPr="00F90A70" w:rsidSect="00052B38">
      <w:headerReference w:type="default" r:id="rId11"/>
      <w:pgSz w:w="12240" w:h="15840"/>
      <w:pgMar w:top="90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0A2" w:rsidRDefault="00F920A2" w:rsidP="003A5DB0">
      <w:pPr>
        <w:spacing w:after="0" w:line="240" w:lineRule="auto"/>
      </w:pPr>
      <w:r>
        <w:separator/>
      </w:r>
    </w:p>
  </w:endnote>
  <w:endnote w:type="continuationSeparator" w:id="0">
    <w:p w:rsidR="00F920A2" w:rsidRDefault="00F920A2" w:rsidP="003A5D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0A2" w:rsidRDefault="00F920A2" w:rsidP="003A5DB0">
      <w:pPr>
        <w:spacing w:after="0" w:line="240" w:lineRule="auto"/>
      </w:pPr>
      <w:r>
        <w:separator/>
      </w:r>
    </w:p>
  </w:footnote>
  <w:footnote w:type="continuationSeparator" w:id="0">
    <w:p w:rsidR="00F920A2" w:rsidRDefault="00F920A2" w:rsidP="003A5D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139455"/>
      <w:docPartObj>
        <w:docPartGallery w:val="Page Numbers (Top of Page)"/>
        <w:docPartUnique/>
      </w:docPartObj>
    </w:sdtPr>
    <w:sdtEndPr>
      <w:rPr>
        <w:rFonts w:ascii="Times New Roman" w:hAnsi="Times New Roman" w:cs="Times New Roman"/>
        <w:noProof/>
        <w:sz w:val="28"/>
        <w:szCs w:val="28"/>
      </w:rPr>
    </w:sdtEndPr>
    <w:sdtContent>
      <w:p w:rsidR="003A5DB0" w:rsidRPr="003A5DB0" w:rsidRDefault="00ED5104">
        <w:pPr>
          <w:pStyle w:val="Header"/>
          <w:jc w:val="center"/>
          <w:rPr>
            <w:rFonts w:ascii="Times New Roman" w:hAnsi="Times New Roman" w:cs="Times New Roman"/>
            <w:sz w:val="28"/>
            <w:szCs w:val="28"/>
          </w:rPr>
        </w:pPr>
        <w:r w:rsidRPr="003A5DB0">
          <w:rPr>
            <w:rFonts w:ascii="Times New Roman" w:hAnsi="Times New Roman" w:cs="Times New Roman"/>
            <w:sz w:val="28"/>
            <w:szCs w:val="28"/>
          </w:rPr>
          <w:fldChar w:fldCharType="begin"/>
        </w:r>
        <w:r w:rsidR="003A5DB0" w:rsidRPr="003A5DB0">
          <w:rPr>
            <w:rFonts w:ascii="Times New Roman" w:hAnsi="Times New Roman" w:cs="Times New Roman"/>
            <w:sz w:val="28"/>
            <w:szCs w:val="28"/>
          </w:rPr>
          <w:instrText xml:space="preserve"> PAGE   \* MERGEFORMAT </w:instrText>
        </w:r>
        <w:r w:rsidRPr="003A5DB0">
          <w:rPr>
            <w:rFonts w:ascii="Times New Roman" w:hAnsi="Times New Roman" w:cs="Times New Roman"/>
            <w:sz w:val="28"/>
            <w:szCs w:val="28"/>
          </w:rPr>
          <w:fldChar w:fldCharType="separate"/>
        </w:r>
        <w:r w:rsidR="0073610B">
          <w:rPr>
            <w:rFonts w:ascii="Times New Roman" w:hAnsi="Times New Roman" w:cs="Times New Roman"/>
            <w:noProof/>
            <w:sz w:val="28"/>
            <w:szCs w:val="28"/>
          </w:rPr>
          <w:t>5</w:t>
        </w:r>
        <w:r w:rsidRPr="003A5DB0">
          <w:rPr>
            <w:rFonts w:ascii="Times New Roman" w:hAnsi="Times New Roman" w:cs="Times New Roman"/>
            <w:noProof/>
            <w:sz w:val="28"/>
            <w:szCs w:val="28"/>
          </w:rPr>
          <w:fldChar w:fldCharType="end"/>
        </w:r>
      </w:p>
    </w:sdtContent>
  </w:sdt>
  <w:p w:rsidR="003A5DB0" w:rsidRDefault="003A5DB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useFELayout/>
  </w:compat>
  <w:rsids>
    <w:rsidRoot w:val="00F90A70"/>
    <w:rsid w:val="0003663A"/>
    <w:rsid w:val="00037EE1"/>
    <w:rsid w:val="00052B38"/>
    <w:rsid w:val="00054646"/>
    <w:rsid w:val="00071832"/>
    <w:rsid w:val="00094DAA"/>
    <w:rsid w:val="000B2AE6"/>
    <w:rsid w:val="00280317"/>
    <w:rsid w:val="002D5DF7"/>
    <w:rsid w:val="00392BF2"/>
    <w:rsid w:val="003A5DB0"/>
    <w:rsid w:val="0046513F"/>
    <w:rsid w:val="004B12E7"/>
    <w:rsid w:val="005670BC"/>
    <w:rsid w:val="005930EA"/>
    <w:rsid w:val="005E1C3A"/>
    <w:rsid w:val="005F4BCF"/>
    <w:rsid w:val="00632265"/>
    <w:rsid w:val="006D4336"/>
    <w:rsid w:val="006E1859"/>
    <w:rsid w:val="007057F5"/>
    <w:rsid w:val="0073610B"/>
    <w:rsid w:val="007B7078"/>
    <w:rsid w:val="008F2D22"/>
    <w:rsid w:val="009D2B65"/>
    <w:rsid w:val="00A0048E"/>
    <w:rsid w:val="00B84290"/>
    <w:rsid w:val="00C46A38"/>
    <w:rsid w:val="00CB2678"/>
    <w:rsid w:val="00CC6D97"/>
    <w:rsid w:val="00ED5104"/>
    <w:rsid w:val="00F90A70"/>
    <w:rsid w:val="00F920A2"/>
    <w:rsid w:val="00FB3F3F"/>
    <w:rsid w:val="00FE55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D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0A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0A70"/>
    <w:rPr>
      <w:b/>
      <w:bCs/>
    </w:rPr>
  </w:style>
  <w:style w:type="character" w:styleId="Emphasis">
    <w:name w:val="Emphasis"/>
    <w:basedOn w:val="DefaultParagraphFont"/>
    <w:uiPriority w:val="20"/>
    <w:qFormat/>
    <w:rsid w:val="00F90A70"/>
    <w:rPr>
      <w:i/>
      <w:iCs/>
    </w:rPr>
  </w:style>
  <w:style w:type="paragraph" w:styleId="BalloonText">
    <w:name w:val="Balloon Text"/>
    <w:basedOn w:val="Normal"/>
    <w:link w:val="BalloonTextChar"/>
    <w:uiPriority w:val="99"/>
    <w:semiHidden/>
    <w:unhideWhenUsed/>
    <w:rsid w:val="00037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EE1"/>
    <w:rPr>
      <w:rFonts w:ascii="Tahoma" w:hAnsi="Tahoma" w:cs="Tahoma"/>
      <w:sz w:val="16"/>
      <w:szCs w:val="16"/>
    </w:rPr>
  </w:style>
  <w:style w:type="paragraph" w:styleId="Header">
    <w:name w:val="header"/>
    <w:basedOn w:val="Normal"/>
    <w:link w:val="HeaderChar"/>
    <w:uiPriority w:val="99"/>
    <w:unhideWhenUsed/>
    <w:rsid w:val="003A5D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DB0"/>
  </w:style>
  <w:style w:type="paragraph" w:styleId="Footer">
    <w:name w:val="footer"/>
    <w:basedOn w:val="Normal"/>
    <w:link w:val="FooterChar"/>
    <w:uiPriority w:val="99"/>
    <w:unhideWhenUsed/>
    <w:rsid w:val="003A5D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DB0"/>
  </w:style>
  <w:style w:type="table" w:styleId="TableGrid">
    <w:name w:val="Table Grid"/>
    <w:basedOn w:val="TableNormal"/>
    <w:uiPriority w:val="59"/>
    <w:rsid w:val="00C46A38"/>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0A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0A70"/>
    <w:rPr>
      <w:b/>
      <w:bCs/>
    </w:rPr>
  </w:style>
  <w:style w:type="character" w:styleId="Emphasis">
    <w:name w:val="Emphasis"/>
    <w:basedOn w:val="DefaultParagraphFont"/>
    <w:uiPriority w:val="20"/>
    <w:qFormat/>
    <w:rsid w:val="00F90A70"/>
    <w:rPr>
      <w:i/>
      <w:iCs/>
    </w:rPr>
  </w:style>
  <w:style w:type="paragraph" w:styleId="BalloonText">
    <w:name w:val="Balloon Text"/>
    <w:basedOn w:val="Normal"/>
    <w:link w:val="BalloonTextChar"/>
    <w:uiPriority w:val="99"/>
    <w:semiHidden/>
    <w:unhideWhenUsed/>
    <w:rsid w:val="00037EE1"/>
    <w:pPr>
      <w:spacing w:after="0" w:line="240" w:lineRule="auto"/>
    </w:pPr>
    <w:rPr>
      <w:rFonts w:ascii="Tahoma" w:hAnsi="Tahoma" w:cs="Tahoma"/>
      <w:sz w:val="16"/>
      <w:szCs w:val="16"/>
    </w:rPr>
  </w:style>
  <w:style w:type="character" w:customStyle="1" w:styleId="BalloonTextChar">
    <w:name w:val="Bóng chú thích Char"/>
    <w:basedOn w:val="DefaultParagraphFont"/>
    <w:link w:val="BalloonText"/>
    <w:uiPriority w:val="99"/>
    <w:semiHidden/>
    <w:rsid w:val="00037E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9347377">
      <w:bodyDiv w:val="1"/>
      <w:marLeft w:val="0"/>
      <w:marRight w:val="0"/>
      <w:marTop w:val="0"/>
      <w:marBottom w:val="0"/>
      <w:divBdr>
        <w:top w:val="none" w:sz="0" w:space="0" w:color="auto"/>
        <w:left w:val="none" w:sz="0" w:space="0" w:color="auto"/>
        <w:bottom w:val="none" w:sz="0" w:space="0" w:color="auto"/>
        <w:right w:val="none" w:sz="0" w:space="0" w:color="auto"/>
      </w:divBdr>
      <w:divsChild>
        <w:div w:id="2039307890">
          <w:marLeft w:val="0"/>
          <w:marRight w:val="0"/>
          <w:marTop w:val="0"/>
          <w:marBottom w:val="0"/>
          <w:divBdr>
            <w:top w:val="none" w:sz="0" w:space="0" w:color="auto"/>
            <w:left w:val="none" w:sz="0" w:space="0" w:color="auto"/>
            <w:bottom w:val="none" w:sz="0" w:space="0" w:color="auto"/>
            <w:right w:val="none" w:sz="0" w:space="0" w:color="auto"/>
          </w:divBdr>
        </w:div>
      </w:divsChild>
    </w:div>
    <w:div w:id="168567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3FBDF-DAD8-4373-B736-53A8FF49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M-Huyen Nguyen</cp:lastModifiedBy>
  <cp:revision>12</cp:revision>
  <cp:lastPrinted>2021-03-15T15:40:00Z</cp:lastPrinted>
  <dcterms:created xsi:type="dcterms:W3CDTF">2021-03-11T01:08:00Z</dcterms:created>
  <dcterms:modified xsi:type="dcterms:W3CDTF">2021-03-16T13:14:00Z</dcterms:modified>
</cp:coreProperties>
</file>